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58" w:rsidRDefault="00A92199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様式第10(</w:t>
      </w:r>
      <w:r w:rsidR="007B2293">
        <w:rPr>
          <w:rFonts w:ascii="ＭＳ 明朝" w:hint="eastAsia"/>
        </w:rPr>
        <w:t>水道法施行規則</w:t>
      </w:r>
      <w:r>
        <w:rPr>
          <w:rFonts w:ascii="ＭＳ 明朝" w:hint="eastAsia"/>
        </w:rPr>
        <w:t>第</w:t>
      </w:r>
      <w:r w:rsidR="007B2293">
        <w:rPr>
          <w:rFonts w:ascii="ＭＳ 明朝" w:hint="eastAsia"/>
        </w:rPr>
        <w:t>34</w:t>
      </w:r>
      <w:r>
        <w:rPr>
          <w:rFonts w:ascii="ＭＳ 明朝" w:hint="eastAsia"/>
        </w:rPr>
        <w:t>条関係)</w:t>
      </w:r>
    </w:p>
    <w:p w:rsidR="00FE5658" w:rsidRDefault="00FE5658">
      <w:pPr>
        <w:kinsoku w:val="0"/>
        <w:wordWrap w:val="0"/>
        <w:autoSpaceDE w:val="0"/>
        <w:autoSpaceDN w:val="0"/>
        <w:rPr>
          <w:rFonts w:ascii="ＭＳ 明朝"/>
        </w:rPr>
      </w:pPr>
    </w:p>
    <w:p w:rsidR="00FE5658" w:rsidRPr="00831ADF" w:rsidRDefault="00A92199" w:rsidP="00831ADF">
      <w:pPr>
        <w:kinsoku w:val="0"/>
        <w:wordWrap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831ADF">
        <w:rPr>
          <w:rFonts w:ascii="ＭＳ 明朝" w:hint="eastAsia"/>
          <w:sz w:val="28"/>
          <w:szCs w:val="28"/>
        </w:rPr>
        <w:t>指定給水装置工事業者指定事項変更</w:t>
      </w:r>
      <w:bookmarkStart w:id="0" w:name="_GoBack"/>
      <w:bookmarkEnd w:id="0"/>
      <w:r w:rsidRPr="00831ADF">
        <w:rPr>
          <w:rFonts w:ascii="ＭＳ 明朝" w:hint="eastAsia"/>
          <w:sz w:val="28"/>
          <w:szCs w:val="28"/>
        </w:rPr>
        <w:t>届出書</w:t>
      </w:r>
    </w:p>
    <w:p w:rsidR="00831ADF" w:rsidRDefault="00831ADF">
      <w:pPr>
        <w:kinsoku w:val="0"/>
        <w:wordWrap w:val="0"/>
        <w:autoSpaceDE w:val="0"/>
        <w:autoSpaceDN w:val="0"/>
        <w:rPr>
          <w:rFonts w:ascii="ＭＳ 明朝"/>
        </w:rPr>
      </w:pPr>
    </w:p>
    <w:p w:rsidR="0098727D" w:rsidRDefault="0098727D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>小国町水道事業者</w:t>
      </w:r>
    </w:p>
    <w:p w:rsidR="007B2293" w:rsidRDefault="007B2293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小国町長　</w:t>
      </w:r>
      <w:r w:rsidR="008326EC">
        <w:rPr>
          <w:rFonts w:ascii="ＭＳ 明朝" w:hint="eastAsia"/>
        </w:rPr>
        <w:t>仁科　洋一</w:t>
      </w:r>
      <w:r>
        <w:rPr>
          <w:rFonts w:ascii="ＭＳ 明朝" w:hint="eastAsia"/>
        </w:rPr>
        <w:t xml:space="preserve">　　殿</w:t>
      </w:r>
    </w:p>
    <w:p w:rsidR="00FE5658" w:rsidRPr="000460A8" w:rsidRDefault="00FE5658">
      <w:pPr>
        <w:kinsoku w:val="0"/>
        <w:wordWrap w:val="0"/>
        <w:autoSpaceDE w:val="0"/>
        <w:autoSpaceDN w:val="0"/>
        <w:rPr>
          <w:rFonts w:ascii="ＭＳ 明朝"/>
        </w:rPr>
      </w:pPr>
    </w:p>
    <w:p w:rsidR="00FE5658" w:rsidRDefault="00A92199">
      <w:pPr>
        <w:kinsoku w:val="0"/>
        <w:wordWrap w:val="0"/>
        <w:autoSpaceDE w:val="0"/>
        <w:autoSpaceDN w:val="0"/>
        <w:ind w:right="224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98727D" w:rsidRDefault="0098727D" w:rsidP="0098727D">
      <w:pPr>
        <w:kinsoku w:val="0"/>
        <w:autoSpaceDE w:val="0"/>
        <w:autoSpaceDN w:val="0"/>
        <w:ind w:right="1064"/>
        <w:rPr>
          <w:rFonts w:ascii="ＭＳ 明朝"/>
        </w:rPr>
      </w:pPr>
    </w:p>
    <w:p w:rsidR="00BB4B67" w:rsidRDefault="00BB4B67" w:rsidP="0071756B">
      <w:pPr>
        <w:tabs>
          <w:tab w:val="left" w:pos="4111"/>
          <w:tab w:val="left" w:pos="5812"/>
          <w:tab w:val="left" w:pos="8789"/>
        </w:tabs>
        <w:ind w:firstLineChars="1552" w:firstLine="32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届出</w:t>
      </w:r>
      <w:r w:rsidRPr="004F4568">
        <w:rPr>
          <w:rFonts w:ascii="ＭＳ 明朝" w:hAnsi="ＭＳ 明朝" w:hint="eastAsia"/>
          <w:szCs w:val="21"/>
        </w:rPr>
        <w:t>者</w:t>
      </w:r>
      <w:r w:rsidRPr="004F4568">
        <w:rPr>
          <w:rFonts w:ascii="ＭＳ 明朝" w:hAnsi="ＭＳ 明朝"/>
          <w:szCs w:val="21"/>
        </w:rPr>
        <w:tab/>
      </w:r>
      <w:r w:rsidR="0071756B" w:rsidRPr="004F4568">
        <w:rPr>
          <w:rFonts w:ascii="ＭＳ 明朝" w:hAnsi="ＭＳ 明朝" w:hint="eastAsia"/>
          <w:szCs w:val="21"/>
        </w:rPr>
        <w:t>住　　　　所</w:t>
      </w:r>
      <w:r w:rsidRPr="004F4568">
        <w:rPr>
          <w:rFonts w:ascii="ＭＳ 明朝" w:hAnsi="ＭＳ 明朝"/>
          <w:szCs w:val="21"/>
        </w:rPr>
        <w:tab/>
      </w:r>
    </w:p>
    <w:p w:rsidR="00BB4B67" w:rsidRDefault="0071756B" w:rsidP="00BB553F">
      <w:pPr>
        <w:tabs>
          <w:tab w:val="left" w:pos="5812"/>
        </w:tabs>
        <w:ind w:firstLineChars="1957" w:firstLine="4110"/>
        <w:rPr>
          <w:rFonts w:ascii="ＭＳ 明朝" w:hAnsi="ＭＳ 明朝"/>
          <w:szCs w:val="21"/>
        </w:rPr>
      </w:pPr>
      <w:r w:rsidRPr="004F4568">
        <w:rPr>
          <w:rFonts w:ascii="ＭＳ 明朝" w:hAnsi="ＭＳ 明朝" w:hint="eastAsia"/>
          <w:szCs w:val="21"/>
        </w:rPr>
        <w:t>氏名又は名称</w:t>
      </w:r>
      <w:r w:rsidR="00BB4B67">
        <w:rPr>
          <w:rFonts w:ascii="ＭＳ 明朝" w:hAnsi="ＭＳ 明朝"/>
          <w:szCs w:val="21"/>
        </w:rPr>
        <w:tab/>
      </w:r>
    </w:p>
    <w:p w:rsidR="00BB4B67" w:rsidRPr="004F4568" w:rsidRDefault="00BB4B67" w:rsidP="00BB553F">
      <w:pPr>
        <w:tabs>
          <w:tab w:val="left" w:pos="5812"/>
          <w:tab w:val="left" w:pos="8222"/>
        </w:tabs>
        <w:ind w:firstLineChars="1569" w:firstLine="4111"/>
        <w:rPr>
          <w:rFonts w:ascii="ＭＳ 明朝" w:hAnsi="ＭＳ 明朝"/>
          <w:szCs w:val="21"/>
        </w:rPr>
      </w:pPr>
      <w:r w:rsidRPr="00BB4B67">
        <w:rPr>
          <w:rFonts w:ascii="ＭＳ 明朝" w:hAnsi="ＭＳ 明朝" w:hint="eastAsia"/>
          <w:spacing w:val="26"/>
          <w:kern w:val="0"/>
          <w:szCs w:val="21"/>
          <w:fitText w:val="1260" w:id="2043431681"/>
        </w:rPr>
        <w:t>代表者氏</w:t>
      </w:r>
      <w:r w:rsidRPr="00BB4B67">
        <w:rPr>
          <w:rFonts w:ascii="ＭＳ 明朝" w:hAnsi="ＭＳ 明朝" w:hint="eastAsia"/>
          <w:spacing w:val="1"/>
          <w:kern w:val="0"/>
          <w:szCs w:val="21"/>
          <w:fitText w:val="1260" w:id="2043431681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="0071756B" w:rsidRPr="004F4568">
        <w:rPr>
          <w:rFonts w:ascii="ＭＳ 明朝" w:hAnsi="ＭＳ 明朝" w:hint="eastAsia"/>
          <w:szCs w:val="21"/>
        </w:rPr>
        <w:tab/>
      </w:r>
      <w:r w:rsidR="0071756B" w:rsidRPr="004F4568">
        <w:rPr>
          <w:rFonts w:ascii="ＭＳ 明朝" w:hAnsi="ＭＳ 明朝"/>
          <w:szCs w:val="21"/>
        </w:rPr>
        <w:fldChar w:fldCharType="begin"/>
      </w:r>
      <w:r w:rsidR="0071756B" w:rsidRPr="004F4568">
        <w:rPr>
          <w:rFonts w:ascii="ＭＳ 明朝" w:hAnsi="ＭＳ 明朝"/>
          <w:szCs w:val="21"/>
        </w:rPr>
        <w:instrText xml:space="preserve"> </w:instrText>
      </w:r>
      <w:r w:rsidR="0071756B" w:rsidRPr="004F4568">
        <w:rPr>
          <w:rFonts w:ascii="ＭＳ 明朝" w:hAnsi="ＭＳ 明朝" w:hint="eastAsia"/>
          <w:szCs w:val="21"/>
        </w:rPr>
        <w:instrText>eq \o\ac(○,</w:instrText>
      </w:r>
      <w:r w:rsidR="0071756B" w:rsidRPr="004F4568">
        <w:rPr>
          <w:rFonts w:ascii="ＭＳ 明朝" w:hAnsi="ＭＳ 明朝" w:hint="eastAsia"/>
          <w:position w:val="1"/>
          <w:szCs w:val="21"/>
        </w:rPr>
        <w:instrText>印</w:instrText>
      </w:r>
      <w:r w:rsidR="0071756B" w:rsidRPr="004F4568">
        <w:rPr>
          <w:rFonts w:ascii="ＭＳ 明朝" w:hAnsi="ＭＳ 明朝" w:hint="eastAsia"/>
          <w:szCs w:val="21"/>
        </w:rPr>
        <w:instrText>)</w:instrText>
      </w:r>
      <w:r w:rsidR="0071756B" w:rsidRPr="004F4568">
        <w:rPr>
          <w:rFonts w:ascii="ＭＳ 明朝" w:hAnsi="ＭＳ 明朝"/>
          <w:szCs w:val="21"/>
        </w:rPr>
        <w:fldChar w:fldCharType="end"/>
      </w:r>
    </w:p>
    <w:p w:rsidR="00831ADF" w:rsidRDefault="00831ADF" w:rsidP="00831ADF">
      <w:pPr>
        <w:kinsoku w:val="0"/>
        <w:wordWrap w:val="0"/>
        <w:autoSpaceDE w:val="0"/>
        <w:autoSpaceDN w:val="0"/>
        <w:rPr>
          <w:rFonts w:ascii="ＭＳ 明朝"/>
        </w:rPr>
      </w:pPr>
    </w:p>
    <w:p w:rsidR="00FE5658" w:rsidRDefault="00A92199" w:rsidP="007B2293">
      <w:pPr>
        <w:kinsoku w:val="0"/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水道法第25条の7の規定に基づき、次のとおり変更の届出をします。</w:t>
      </w:r>
    </w:p>
    <w:p w:rsidR="0065531F" w:rsidRDefault="0065531F" w:rsidP="0065531F">
      <w:pPr>
        <w:kinsoku w:val="0"/>
        <w:wordWrap w:val="0"/>
        <w:autoSpaceDE w:val="0"/>
        <w:autoSpaceDN w:val="0"/>
        <w:rPr>
          <w:rFonts w:ascii="ＭＳ 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14"/>
        <w:gridCol w:w="2176"/>
        <w:gridCol w:w="2176"/>
        <w:gridCol w:w="2176"/>
      </w:tblGrid>
      <w:tr w:rsidR="00FE5658" w:rsidTr="0065531F">
        <w:trPr>
          <w:trHeight w:val="900"/>
          <w:jc w:val="center"/>
        </w:trPr>
        <w:tc>
          <w:tcPr>
            <w:tcW w:w="1920" w:type="dxa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25"/>
              </w:rPr>
              <w:t>フリガ</w:t>
            </w:r>
            <w:r>
              <w:rPr>
                <w:rFonts w:ascii="ＭＳ 明朝" w:hint="eastAsia"/>
              </w:rPr>
              <w:t>ナ氏名又は名称</w:t>
            </w:r>
          </w:p>
        </w:tc>
        <w:tc>
          <w:tcPr>
            <w:tcW w:w="6600" w:type="dxa"/>
            <w:gridSpan w:val="4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E5658" w:rsidTr="0065531F">
        <w:trPr>
          <w:trHeight w:val="900"/>
          <w:jc w:val="center"/>
        </w:trPr>
        <w:tc>
          <w:tcPr>
            <w:tcW w:w="1920" w:type="dxa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600" w:type="dxa"/>
            <w:gridSpan w:val="4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E5658" w:rsidTr="0065531F">
        <w:trPr>
          <w:trHeight w:val="900"/>
          <w:jc w:val="center"/>
        </w:trPr>
        <w:tc>
          <w:tcPr>
            <w:tcW w:w="1920" w:type="dxa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25"/>
              </w:rPr>
              <w:t>フリガ</w:t>
            </w:r>
            <w:r>
              <w:rPr>
                <w:rFonts w:ascii="ＭＳ 明朝" w:hint="eastAsia"/>
              </w:rPr>
              <w:t>ナ代表者の氏名</w:t>
            </w:r>
          </w:p>
        </w:tc>
        <w:tc>
          <w:tcPr>
            <w:tcW w:w="6600" w:type="dxa"/>
            <w:gridSpan w:val="4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E5658" w:rsidTr="0065531F">
        <w:trPr>
          <w:trHeight w:val="631"/>
          <w:jc w:val="center"/>
        </w:trPr>
        <w:tc>
          <w:tcPr>
            <w:tcW w:w="2130" w:type="dxa"/>
            <w:gridSpan w:val="2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変更に係わる事項</w:t>
            </w:r>
          </w:p>
        </w:tc>
        <w:tc>
          <w:tcPr>
            <w:tcW w:w="2130" w:type="dxa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2130" w:type="dxa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2130" w:type="dxa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変更年月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FE5658" w:rsidTr="0065531F">
        <w:trPr>
          <w:trHeight w:val="4628"/>
          <w:jc w:val="center"/>
        </w:trPr>
        <w:tc>
          <w:tcPr>
            <w:tcW w:w="2130" w:type="dxa"/>
            <w:gridSpan w:val="2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FE5658" w:rsidRDefault="00A92199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E5658" w:rsidRDefault="00A92199" w:rsidP="008D2638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(備考)　この用紙の大きさは、日本工業規格A列4番とすること。</w:t>
      </w:r>
    </w:p>
    <w:sectPr w:rsidR="00FE5658" w:rsidSect="00FE5658">
      <w:pgSz w:w="11906" w:h="16838"/>
      <w:pgMar w:top="1701" w:right="1701" w:bottom="1701" w:left="1701" w:header="851" w:footer="1021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A4" w:rsidRDefault="007830A4" w:rsidP="008D2638">
      <w:r>
        <w:separator/>
      </w:r>
    </w:p>
  </w:endnote>
  <w:endnote w:type="continuationSeparator" w:id="0">
    <w:p w:rsidR="007830A4" w:rsidRDefault="007830A4" w:rsidP="008D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A4" w:rsidRDefault="007830A4" w:rsidP="008D2638">
      <w:r>
        <w:separator/>
      </w:r>
    </w:p>
  </w:footnote>
  <w:footnote w:type="continuationSeparator" w:id="0">
    <w:p w:rsidR="007830A4" w:rsidRDefault="007830A4" w:rsidP="008D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2199"/>
    <w:rsid w:val="000460A8"/>
    <w:rsid w:val="00297F35"/>
    <w:rsid w:val="00396FE7"/>
    <w:rsid w:val="004160DC"/>
    <w:rsid w:val="005A1B34"/>
    <w:rsid w:val="0065531F"/>
    <w:rsid w:val="006E563B"/>
    <w:rsid w:val="00711200"/>
    <w:rsid w:val="0071756B"/>
    <w:rsid w:val="007830A4"/>
    <w:rsid w:val="007B2293"/>
    <w:rsid w:val="007F562A"/>
    <w:rsid w:val="00831ADF"/>
    <w:rsid w:val="008326EC"/>
    <w:rsid w:val="008D2638"/>
    <w:rsid w:val="00974C8A"/>
    <w:rsid w:val="0098727D"/>
    <w:rsid w:val="00A47F26"/>
    <w:rsid w:val="00A92199"/>
    <w:rsid w:val="00AF66C6"/>
    <w:rsid w:val="00BB4B67"/>
    <w:rsid w:val="00BB553F"/>
    <w:rsid w:val="00BF4401"/>
    <w:rsid w:val="00D719E7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19454F-6774-4FE5-95ED-EA43BB9F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B55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B553F"/>
  </w:style>
  <w:style w:type="paragraph" w:styleId="a3">
    <w:name w:val="header"/>
    <w:basedOn w:val="a"/>
    <w:link w:val="a4"/>
    <w:uiPriority w:val="99"/>
    <w:unhideWhenUsed/>
    <w:rsid w:val="008D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63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63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46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60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〔参考〕(水道法施行規則に定められた様式)</vt:lpstr>
      <vt:lpstr>〔参考〕(水道法施行規則に定められた様式)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〔参考〕(水道法施行規則に定められた様式)</dc:title>
  <dc:subject/>
  <dc:creator>(株)ぎょうせい</dc:creator>
  <cp:keywords/>
  <dc:description/>
  <cp:lastModifiedBy>今 直樹</cp:lastModifiedBy>
  <cp:revision>13</cp:revision>
  <cp:lastPrinted>2012-08-16T00:46:00Z</cp:lastPrinted>
  <dcterms:created xsi:type="dcterms:W3CDTF">2012-05-01T06:24:00Z</dcterms:created>
  <dcterms:modified xsi:type="dcterms:W3CDTF">2019-09-25T08:43:00Z</dcterms:modified>
</cp:coreProperties>
</file>